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37AD0" w:rsidRPr="0005731E" w:rsidRDefault="00037AD0" w:rsidP="00037AD0">
      <w:pPr>
        <w:rPr>
          <w:rFonts w:asciiTheme="majorEastAsia" w:eastAsiaTheme="majorEastAsia" w:hAnsiTheme="majorEastAsia"/>
          <w:color w:val="008000"/>
          <w:sz w:val="28"/>
        </w:rPr>
      </w:pPr>
      <w:r w:rsidRPr="005956C4">
        <w:rPr>
          <w:rFonts w:asciiTheme="majorEastAsia" w:eastAsiaTheme="majorEastAsia" w:hAnsiTheme="majorEastAsia"/>
          <w:color w:val="FF0000"/>
          <w:sz w:val="28"/>
        </w:rPr>
        <w:t>Zoom</w:t>
      </w:r>
      <w:r w:rsidRPr="005956C4">
        <w:rPr>
          <w:rFonts w:asciiTheme="majorEastAsia" w:eastAsiaTheme="majorEastAsia" w:hAnsiTheme="majorEastAsia" w:hint="eastAsia"/>
          <w:color w:val="FF0000"/>
          <w:sz w:val="28"/>
        </w:rPr>
        <w:t>で配信</w:t>
      </w:r>
      <w:r>
        <w:rPr>
          <w:rFonts w:asciiTheme="majorEastAsia" w:eastAsiaTheme="majorEastAsia" w:hAnsiTheme="majorEastAsia" w:hint="eastAsia"/>
          <w:color w:val="FF0000"/>
          <w:sz w:val="28"/>
        </w:rPr>
        <w:t xml:space="preserve">　</w:t>
      </w:r>
      <w:r>
        <w:rPr>
          <w:rFonts w:asciiTheme="majorEastAsia" w:eastAsiaTheme="majorEastAsia" w:hAnsiTheme="majorEastAsia" w:hint="eastAsia"/>
          <w:color w:val="008000"/>
          <w:sz w:val="28"/>
        </w:rPr>
        <w:t>オンライン</w:t>
      </w:r>
      <w:r w:rsidRPr="0005731E">
        <w:rPr>
          <w:rFonts w:asciiTheme="majorEastAsia" w:eastAsiaTheme="majorEastAsia" w:hAnsiTheme="majorEastAsia" w:hint="eastAsia"/>
          <w:color w:val="008000"/>
          <w:sz w:val="28"/>
        </w:rPr>
        <w:t>月例会</w:t>
      </w:r>
      <w:r>
        <w:rPr>
          <w:rFonts w:asciiTheme="majorEastAsia" w:eastAsiaTheme="majorEastAsia" w:hAnsiTheme="majorEastAsia" w:hint="eastAsia"/>
          <w:color w:val="008000"/>
          <w:sz w:val="28"/>
        </w:rPr>
        <w:t xml:space="preserve">　</w:t>
      </w:r>
      <w:r w:rsidRPr="0005731E">
        <w:rPr>
          <w:rFonts w:asciiTheme="majorEastAsia" w:eastAsiaTheme="majorEastAsia" w:hAnsiTheme="majorEastAsia" w:hint="eastAsia"/>
          <w:color w:val="008000"/>
          <w:sz w:val="28"/>
        </w:rPr>
        <w:t>見学ご希望の方々へ</w:t>
      </w:r>
      <w:r>
        <w:rPr>
          <w:rFonts w:asciiTheme="majorEastAsia" w:eastAsiaTheme="majorEastAsia" w:hAnsiTheme="majorEastAsia" w:hint="eastAsia"/>
          <w:color w:val="008000"/>
          <w:sz w:val="28"/>
        </w:rPr>
        <w:t xml:space="preserve">　</w:t>
      </w:r>
    </w:p>
    <w:p w:rsidR="00037AD0" w:rsidRDefault="00037AD0" w:rsidP="00037AD0"/>
    <w:p w:rsidR="00797F5C" w:rsidRDefault="00037AD0" w:rsidP="00037AD0">
      <w:r w:rsidRPr="00082F29">
        <w:t>見学</w:t>
      </w:r>
      <w:r w:rsidR="00797F5C">
        <w:rPr>
          <w:rFonts w:hint="eastAsia"/>
        </w:rPr>
        <w:t>申込みは専用＠に必要事項を記入して送信して下さい。</w:t>
      </w:r>
    </w:p>
    <w:p w:rsidR="00037AD0" w:rsidRDefault="00037AD0" w:rsidP="00037AD0"/>
    <w:p w:rsidR="00037AD0" w:rsidRDefault="00037AD0" w:rsidP="00037AD0">
      <w:r>
        <w:rPr>
          <w:rFonts w:hint="eastAsia"/>
        </w:rPr>
        <w:t>①申込先：</w:t>
      </w:r>
      <w:r w:rsidR="00797F5C">
        <w:rPr>
          <w:rFonts w:hint="eastAsia"/>
        </w:rPr>
        <w:t>和紙文化研究会</w:t>
      </w:r>
      <w:r w:rsidR="00797F5C">
        <w:t xml:space="preserve"> </w:t>
      </w:r>
      <w:r w:rsidR="00797F5C">
        <w:rPr>
          <w:rFonts w:hint="eastAsia"/>
        </w:rPr>
        <w:t>例会委員</w:t>
      </w:r>
    </w:p>
    <w:p w:rsidR="00037AD0" w:rsidRDefault="00037AD0" w:rsidP="00037AD0">
      <w:r>
        <w:rPr>
          <w:rFonts w:hint="eastAsia"/>
        </w:rPr>
        <w:t>②申込＠：</w:t>
      </w:r>
      <w:r w:rsidRPr="00082F29">
        <w:t>entry@washiken.sakura.ne.jp </w:t>
      </w:r>
      <w:r>
        <w:rPr>
          <w:rFonts w:hint="eastAsia"/>
        </w:rPr>
        <w:t>（</w:t>
      </w:r>
      <w:r w:rsidRPr="00082F29">
        <w:t>例会委員専用アドレス</w:t>
      </w:r>
      <w:r>
        <w:rPr>
          <w:rFonts w:hint="eastAsia"/>
        </w:rPr>
        <w:t>）へ</w:t>
      </w:r>
    </w:p>
    <w:p w:rsidR="00037AD0" w:rsidRDefault="00037AD0" w:rsidP="00037AD0">
      <w:r>
        <w:rPr>
          <w:rFonts w:hint="eastAsia"/>
        </w:rPr>
        <w:t xml:space="preserve">　　　　　下記</w:t>
      </w:r>
      <w:r>
        <w:t>事項</w:t>
      </w:r>
      <w:r>
        <w:rPr>
          <w:rFonts w:hint="eastAsia"/>
        </w:rPr>
        <w:t>⑴〜⑸</w:t>
      </w:r>
      <w:r>
        <w:t>を記入</w:t>
      </w:r>
      <w:r>
        <w:rPr>
          <w:rFonts w:hint="eastAsia"/>
        </w:rPr>
        <w:t>して送信</w:t>
      </w:r>
      <w:r w:rsidRPr="00082F29">
        <w:t> </w:t>
      </w:r>
    </w:p>
    <w:p w:rsidR="00037AD0" w:rsidRDefault="00037AD0" w:rsidP="00037AD0">
      <w:r>
        <w:rPr>
          <w:rFonts w:hint="eastAsia"/>
        </w:rPr>
        <w:t>③申込必要事項：</w:t>
      </w:r>
    </w:p>
    <w:p w:rsidR="00037AD0" w:rsidRDefault="00037AD0" w:rsidP="00037AD0">
      <w:pPr>
        <w:ind w:left="240"/>
      </w:pPr>
      <w:r>
        <w:rPr>
          <w:rFonts w:hint="eastAsia"/>
        </w:rPr>
        <w:t>⑴名前</w:t>
      </w:r>
      <w:r>
        <w:t>〔</w:t>
      </w:r>
      <w:r>
        <w:rPr>
          <w:rFonts w:hint="eastAsia"/>
        </w:rPr>
        <w:t>例：和紙太郎</w:t>
      </w:r>
      <w:r>
        <w:t>〕</w:t>
      </w:r>
      <w:r>
        <w:rPr>
          <w:rFonts w:hint="eastAsia"/>
        </w:rPr>
        <w:t xml:space="preserve">　</w:t>
      </w:r>
    </w:p>
    <w:p w:rsidR="00037AD0" w:rsidRDefault="00037AD0" w:rsidP="00037AD0">
      <w:r>
        <w:rPr>
          <w:rFonts w:hint="eastAsia"/>
        </w:rPr>
        <w:t xml:space="preserve">　⑵ふりがな　</w:t>
      </w:r>
      <w:r>
        <w:t>〔</w:t>
      </w:r>
      <w:r>
        <w:rPr>
          <w:rFonts w:hint="eastAsia"/>
        </w:rPr>
        <w:t>例：わしたろう</w:t>
      </w:r>
      <w:r>
        <w:t xml:space="preserve"> or  Taro WASHI</w:t>
      </w:r>
      <w:r>
        <w:t>〕</w:t>
      </w:r>
    </w:p>
    <w:p w:rsidR="00037AD0" w:rsidRDefault="00037AD0" w:rsidP="00037AD0">
      <w:r>
        <w:rPr>
          <w:rFonts w:hint="eastAsia"/>
        </w:rPr>
        <w:t xml:space="preserve">　⑶郵便番号　〒□□□−□□　</w:t>
      </w:r>
    </w:p>
    <w:p w:rsidR="00037AD0" w:rsidRDefault="00037AD0" w:rsidP="00037AD0">
      <w:r>
        <w:rPr>
          <w:rFonts w:hint="eastAsia"/>
        </w:rPr>
        <w:t xml:space="preserve">　⑷住所</w:t>
      </w:r>
    </w:p>
    <w:p w:rsidR="00037AD0" w:rsidRDefault="00037AD0" w:rsidP="00037AD0">
      <w:r>
        <w:rPr>
          <w:rFonts w:hint="eastAsia"/>
        </w:rPr>
        <w:t xml:space="preserve">　⑸電話　　（</w:t>
      </w:r>
      <w:r>
        <w:t xml:space="preserve">    </w:t>
      </w:r>
      <w:r>
        <w:rPr>
          <w:rFonts w:hint="eastAsia"/>
        </w:rPr>
        <w:t>）</w:t>
      </w:r>
    </w:p>
    <w:p w:rsidR="00797F5C" w:rsidRDefault="00797F5C" w:rsidP="00037AD0"/>
    <w:p w:rsidR="00037AD0" w:rsidRPr="00066A63" w:rsidRDefault="00037AD0" w:rsidP="00037AD0">
      <w:pPr>
        <w:rPr>
          <w:color w:val="000090"/>
        </w:rPr>
      </w:pPr>
      <w:r>
        <w:rPr>
          <w:rFonts w:hint="eastAsia"/>
        </w:rPr>
        <w:t>④申込〆切：</w:t>
      </w:r>
      <w:r w:rsidR="00066A63">
        <w:rPr>
          <w:color w:val="000090"/>
        </w:rPr>
        <w:t>9</w:t>
      </w:r>
      <w:r w:rsidRPr="00797F5C">
        <w:rPr>
          <w:color w:val="000090"/>
        </w:rPr>
        <w:t>月</w:t>
      </w:r>
      <w:r w:rsidRPr="00797F5C">
        <w:rPr>
          <w:color w:val="000090"/>
        </w:rPr>
        <w:t>1</w:t>
      </w:r>
      <w:r w:rsidR="00066A63">
        <w:rPr>
          <w:color w:val="000090"/>
        </w:rPr>
        <w:t>4</w:t>
      </w:r>
      <w:r w:rsidRPr="00797F5C">
        <w:rPr>
          <w:color w:val="000090"/>
        </w:rPr>
        <w:t>日（</w:t>
      </w:r>
      <w:r w:rsidRPr="00797F5C">
        <w:rPr>
          <w:rFonts w:hint="eastAsia"/>
          <w:color w:val="000090"/>
        </w:rPr>
        <w:t>水</w:t>
      </w:r>
      <w:r w:rsidRPr="00797F5C">
        <w:rPr>
          <w:color w:val="000090"/>
        </w:rPr>
        <w:t>）</w:t>
      </w:r>
    </w:p>
    <w:p w:rsidR="00037AD0" w:rsidRDefault="00037AD0" w:rsidP="00037AD0">
      <w:r>
        <w:rPr>
          <w:rFonts w:hint="eastAsia"/>
        </w:rPr>
        <w:t>⑤</w:t>
      </w:r>
      <w:r w:rsidRPr="00082F29">
        <w:t>見学詳細</w:t>
      </w:r>
      <w:r>
        <w:rPr>
          <w:rFonts w:hint="eastAsia"/>
        </w:rPr>
        <w:t>：配信</w:t>
      </w:r>
      <w:r>
        <w:t>URL</w:t>
      </w:r>
      <w:r>
        <w:rPr>
          <w:rFonts w:hint="eastAsia"/>
        </w:rPr>
        <w:t>など</w:t>
      </w:r>
      <w:r w:rsidRPr="00082F29">
        <w:t>は</w:t>
      </w:r>
      <w:r>
        <w:rPr>
          <w:rFonts w:hint="eastAsia"/>
        </w:rPr>
        <w:t>和紙研から</w:t>
      </w:r>
      <w:r w:rsidRPr="00082F29">
        <w:t>ご連絡いたします。もし</w:t>
      </w:r>
      <w:r>
        <w:rPr>
          <w:rFonts w:hint="eastAsia"/>
        </w:rPr>
        <w:t xml:space="preserve">、必要事項の　</w:t>
      </w:r>
    </w:p>
    <w:p w:rsidR="00037AD0" w:rsidRDefault="00037AD0" w:rsidP="00037AD0">
      <w:r>
        <w:rPr>
          <w:rFonts w:hint="eastAsia"/>
        </w:rPr>
        <w:t xml:space="preserve">　</w:t>
      </w:r>
      <w:r w:rsidRPr="00082F29">
        <w:t>明記がない場合は</w:t>
      </w:r>
      <w:r>
        <w:rPr>
          <w:rFonts w:hint="eastAsia"/>
        </w:rPr>
        <w:t>、</w:t>
      </w:r>
      <w:r w:rsidRPr="00082F29">
        <w:t>受付</w:t>
      </w:r>
      <w:r>
        <w:rPr>
          <w:rFonts w:hint="eastAsia"/>
        </w:rPr>
        <w:t>・配信は</w:t>
      </w:r>
      <w:r w:rsidRPr="00082F29">
        <w:t>できません。</w:t>
      </w:r>
    </w:p>
    <w:p w:rsidR="00037AD0" w:rsidRDefault="00037AD0" w:rsidP="00037AD0">
      <w:r>
        <w:rPr>
          <w:rFonts w:hint="eastAsia"/>
        </w:rPr>
        <w:t>⑥</w:t>
      </w:r>
      <w:r w:rsidRPr="00082F29">
        <w:t>見学</w:t>
      </w:r>
      <w:r>
        <w:rPr>
          <w:rFonts w:hint="eastAsia"/>
        </w:rPr>
        <w:t>回数：</w:t>
      </w:r>
      <w:r w:rsidRPr="00797F5C">
        <w:rPr>
          <w:rFonts w:hint="eastAsia"/>
          <w:color w:val="008000"/>
        </w:rPr>
        <w:t>５回まで</w:t>
      </w:r>
      <w:r w:rsidR="009B35A3">
        <w:rPr>
          <w:rFonts w:hint="eastAsia"/>
          <w:color w:val="008000"/>
        </w:rPr>
        <w:t>（以後は会員登録が必要です）</w:t>
      </w:r>
    </w:p>
    <w:p w:rsidR="00037AD0" w:rsidRDefault="00037AD0" w:rsidP="00037AD0">
      <w:r>
        <w:rPr>
          <w:rFonts w:hint="eastAsia"/>
        </w:rPr>
        <w:t>⑦見学料金：例会</w:t>
      </w:r>
      <w:r>
        <w:rPr>
          <w:rFonts w:hint="eastAsia"/>
        </w:rPr>
        <w:t>1</w:t>
      </w:r>
      <w:r>
        <w:rPr>
          <w:rFonts w:hint="eastAsia"/>
        </w:rPr>
        <w:t>回あたり</w:t>
      </w:r>
      <w:r>
        <w:rPr>
          <w:rFonts w:hint="eastAsia"/>
        </w:rPr>
        <w:t>500</w:t>
      </w:r>
      <w:r w:rsidRPr="00082F29">
        <w:t>円</w:t>
      </w:r>
      <w:r>
        <w:rPr>
          <w:rFonts w:hint="eastAsia"/>
        </w:rPr>
        <w:t xml:space="preserve">　</w:t>
      </w:r>
    </w:p>
    <w:p w:rsidR="00037AD0" w:rsidRDefault="00037AD0" w:rsidP="00037AD0">
      <w:r>
        <w:rPr>
          <w:rFonts w:hint="eastAsia"/>
        </w:rPr>
        <w:t>⑧料金支払：</w:t>
      </w:r>
      <w:r w:rsidRPr="00797F5C">
        <w:rPr>
          <w:rFonts w:hint="eastAsia"/>
          <w:color w:val="FF0000"/>
        </w:rPr>
        <w:t>事前振込制</w:t>
      </w:r>
      <w:r>
        <w:rPr>
          <w:rFonts w:hint="eastAsia"/>
        </w:rPr>
        <w:t xml:space="preserve">　</w:t>
      </w:r>
    </w:p>
    <w:p w:rsidR="00037AD0" w:rsidRPr="00591FAD" w:rsidRDefault="00037AD0" w:rsidP="00037AD0">
      <w:r>
        <w:rPr>
          <w:rFonts w:hint="eastAsia"/>
        </w:rPr>
        <w:t>⑨振込口</w:t>
      </w:r>
      <w:r w:rsidRPr="00614771">
        <w:rPr>
          <w:rFonts w:hint="eastAsia"/>
        </w:rPr>
        <w:t>座</w:t>
      </w:r>
      <w:r>
        <w:rPr>
          <w:rFonts w:hint="eastAsia"/>
        </w:rPr>
        <w:t>：郵便振替</w:t>
      </w:r>
      <w:r w:rsidRPr="00614771">
        <w:rPr>
          <w:rFonts w:hint="eastAsia"/>
        </w:rPr>
        <w:t>００１４０－０－５６８８１０</w:t>
      </w:r>
      <w:r>
        <w:t xml:space="preserve">  </w:t>
      </w:r>
      <w:r w:rsidRPr="00614771">
        <w:rPr>
          <w:rFonts w:hint="eastAsia"/>
        </w:rPr>
        <w:t>和紙文化研究会</w:t>
      </w:r>
    </w:p>
    <w:p w:rsidR="00037AD0" w:rsidRDefault="00037AD0" w:rsidP="00037AD0"/>
    <w:p w:rsidR="00037AD0" w:rsidRDefault="00037AD0" w:rsidP="00037AD0"/>
    <w:p w:rsidR="00037AD0" w:rsidRPr="00082F29" w:rsidRDefault="00037AD0" w:rsidP="00037AD0"/>
    <w:p w:rsidR="00037AD0" w:rsidRDefault="00037AD0" w:rsidP="00037AD0"/>
    <w:p w:rsidR="00797F5C" w:rsidRDefault="00797F5C"/>
    <w:sectPr w:rsidR="00797F5C" w:rsidSect="00797F5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037AD0"/>
    <w:rsid w:val="00037AD0"/>
    <w:rsid w:val="00066A63"/>
    <w:rsid w:val="002B75E7"/>
    <w:rsid w:val="004532DC"/>
    <w:rsid w:val="005008A2"/>
    <w:rsid w:val="005278E5"/>
    <w:rsid w:val="00797F5C"/>
    <w:rsid w:val="00896CCE"/>
    <w:rsid w:val="009B35A3"/>
    <w:rsid w:val="00B12E69"/>
    <w:rsid w:val="00BE5FE2"/>
    <w:rsid w:val="00FB307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D0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uiPriority w:val="99"/>
    <w:semiHidden/>
    <w:unhideWhenUsed/>
    <w:rsid w:val="00037A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</Words>
  <Characters>334</Characters>
  <Application>Microsoft Word 12.0.0</Application>
  <DocSecurity>0</DocSecurity>
  <Lines>2</Lines>
  <Paragraphs>1</Paragraphs>
  <ScaleCrop>false</ScaleCrop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7</cp:revision>
  <dcterms:created xsi:type="dcterms:W3CDTF">2022-05-27T12:46:00Z</dcterms:created>
  <dcterms:modified xsi:type="dcterms:W3CDTF">2022-08-30T11:12:00Z</dcterms:modified>
</cp:coreProperties>
</file>